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5304" w14:textId="4D82B135" w:rsidR="007F34B7" w:rsidRDefault="0001047B" w:rsidP="0001047B">
      <w:pPr>
        <w:jc w:val="center"/>
        <w:rPr>
          <w:b/>
          <w:bCs/>
        </w:rPr>
      </w:pPr>
      <w:r>
        <w:rPr>
          <w:b/>
          <w:bCs/>
        </w:rPr>
        <w:t>Prep School</w:t>
      </w:r>
      <w:r w:rsidR="00D13426" w:rsidRPr="0001047B">
        <w:rPr>
          <w:b/>
          <w:bCs/>
        </w:rPr>
        <w:t xml:space="preserve"> Exemption Exam: Content and the allocated points of the exam.</w:t>
      </w:r>
    </w:p>
    <w:p w14:paraId="730CF66C" w14:textId="296825DD" w:rsidR="0001047B" w:rsidRPr="0001047B" w:rsidRDefault="0001047B" w:rsidP="0001047B">
      <w:pPr>
        <w:jc w:val="center"/>
        <w:rPr>
          <w:b/>
          <w:bCs/>
        </w:rPr>
      </w:pPr>
      <w:r>
        <w:rPr>
          <w:b/>
          <w:bCs/>
        </w:rPr>
        <w:t>With effect from 01.03.2022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751"/>
        <w:gridCol w:w="2307"/>
        <w:gridCol w:w="2307"/>
      </w:tblGrid>
      <w:tr w:rsidR="00BB7705" w14:paraId="3B31309B" w14:textId="77777777" w:rsidTr="00B572C9">
        <w:tc>
          <w:tcPr>
            <w:tcW w:w="1526" w:type="dxa"/>
          </w:tcPr>
          <w:p w14:paraId="010CB5D0" w14:textId="41547912" w:rsidR="00BB7705" w:rsidRDefault="00BB7705">
            <w:r>
              <w:t>POINT ALLOCATION</w:t>
            </w:r>
          </w:p>
        </w:tc>
        <w:tc>
          <w:tcPr>
            <w:tcW w:w="2551" w:type="dxa"/>
          </w:tcPr>
          <w:p w14:paraId="62E31873" w14:textId="10FA9724" w:rsidR="00BB7705" w:rsidRDefault="00BB7705">
            <w:r>
              <w:t>WRITING-25 PTS</w:t>
            </w:r>
          </w:p>
        </w:tc>
        <w:tc>
          <w:tcPr>
            <w:tcW w:w="2552" w:type="dxa"/>
          </w:tcPr>
          <w:p w14:paraId="3D2DD03D" w14:textId="4601D4E3" w:rsidR="00BB7705" w:rsidRDefault="00BB7705">
            <w:r>
              <w:t>LISTENING-15 PTS</w:t>
            </w:r>
          </w:p>
        </w:tc>
        <w:tc>
          <w:tcPr>
            <w:tcW w:w="2751" w:type="dxa"/>
          </w:tcPr>
          <w:p w14:paraId="219A938C" w14:textId="77505B71" w:rsidR="00BB7705" w:rsidRDefault="00BB7705">
            <w:r>
              <w:t>READING-20 PTS</w:t>
            </w:r>
          </w:p>
        </w:tc>
        <w:tc>
          <w:tcPr>
            <w:tcW w:w="2307" w:type="dxa"/>
          </w:tcPr>
          <w:p w14:paraId="421B1E1A" w14:textId="22D18C76" w:rsidR="00BB7705" w:rsidRDefault="00BB7705">
            <w:r>
              <w:t>USE OF ENG-15 PTS</w:t>
            </w:r>
          </w:p>
        </w:tc>
        <w:tc>
          <w:tcPr>
            <w:tcW w:w="2307" w:type="dxa"/>
          </w:tcPr>
          <w:p w14:paraId="255EA6C9" w14:textId="1BC0B595" w:rsidR="00BB7705" w:rsidRDefault="00BB7705">
            <w:r>
              <w:t>SPEAKING-25 PTS</w:t>
            </w:r>
          </w:p>
        </w:tc>
      </w:tr>
      <w:tr w:rsidR="00BB7705" w14:paraId="40B52FE6" w14:textId="77777777" w:rsidTr="00B572C9">
        <w:tc>
          <w:tcPr>
            <w:tcW w:w="1526" w:type="dxa"/>
          </w:tcPr>
          <w:p w14:paraId="3E9EFB31" w14:textId="74D25AA0" w:rsidR="00BB7705" w:rsidRDefault="00BB7705">
            <w:r>
              <w:t>OBJECTIVES</w:t>
            </w:r>
          </w:p>
        </w:tc>
        <w:tc>
          <w:tcPr>
            <w:tcW w:w="2551" w:type="dxa"/>
          </w:tcPr>
          <w:p w14:paraId="75CC7AA4" w14:textId="6EB860B2" w:rsidR="00BB7705" w:rsidRDefault="00BB7705" w:rsidP="00BB7705">
            <w:r>
              <w:t>Write a</w:t>
            </w:r>
            <w:r w:rsidR="000872B3">
              <w:t xml:space="preserve">n </w:t>
            </w:r>
            <w:r>
              <w:t>essay using accurate and</w:t>
            </w:r>
          </w:p>
          <w:p w14:paraId="063DF007" w14:textId="5E276B7A" w:rsidR="00BB7705" w:rsidRDefault="00BB7705" w:rsidP="00BB7705">
            <w:r>
              <w:t xml:space="preserve">appropriate language structures and lexis </w:t>
            </w:r>
            <w:r w:rsidR="00925CA9">
              <w:t>to</w:t>
            </w:r>
          </w:p>
          <w:p w14:paraId="69227E00" w14:textId="30D204A4" w:rsidR="00BB7705" w:rsidRDefault="00BB7705" w:rsidP="00BB7705">
            <w:r>
              <w:t>produce a coherent and cohesive</w:t>
            </w:r>
            <w:r w:rsidR="00925CA9">
              <w:t xml:space="preserve"> text.</w:t>
            </w:r>
          </w:p>
        </w:tc>
        <w:tc>
          <w:tcPr>
            <w:tcW w:w="2552" w:type="dxa"/>
          </w:tcPr>
          <w:p w14:paraId="70C9736D" w14:textId="29C7EBB5" w:rsidR="00BC51D5" w:rsidRDefault="00BC51D5" w:rsidP="00BC51D5">
            <w:r>
              <w:t>Identify and understand</w:t>
            </w:r>
          </w:p>
          <w:p w14:paraId="62F4281E" w14:textId="75AA4DA2" w:rsidR="00BC51D5" w:rsidRDefault="00BC51D5" w:rsidP="00BC51D5">
            <w:r>
              <w:t xml:space="preserve">main ideas and details in spoken language. </w:t>
            </w:r>
          </w:p>
          <w:p w14:paraId="5CF866C6" w14:textId="6BE67D97" w:rsidR="00BB7705" w:rsidRDefault="00BC51D5" w:rsidP="00BC51D5">
            <w:r>
              <w:t>Make inference</w:t>
            </w:r>
            <w:r w:rsidR="00BA5DB8">
              <w:t>s</w:t>
            </w:r>
            <w:r>
              <w:t xml:space="preserve"> from the supporting</w:t>
            </w:r>
            <w:r w:rsidR="00BA5DB8">
              <w:t xml:space="preserve"> </w:t>
            </w:r>
            <w:r>
              <w:t>details.</w:t>
            </w:r>
          </w:p>
          <w:p w14:paraId="6B48C214" w14:textId="5EC23F04" w:rsidR="00BC51D5" w:rsidRDefault="00BC51D5" w:rsidP="00BC51D5"/>
        </w:tc>
        <w:tc>
          <w:tcPr>
            <w:tcW w:w="2751" w:type="dxa"/>
          </w:tcPr>
          <w:p w14:paraId="7069C841" w14:textId="0D32AD04" w:rsidR="00925CA9" w:rsidRDefault="00925CA9" w:rsidP="00925CA9">
            <w:r>
              <w:t xml:space="preserve">Find topics and main ideas </w:t>
            </w:r>
            <w:r w:rsidR="00E543D4">
              <w:t>in a</w:t>
            </w:r>
            <w:r>
              <w:t xml:space="preserve"> text</w:t>
            </w:r>
            <w:r w:rsidR="00E543D4">
              <w:t>.</w:t>
            </w:r>
          </w:p>
          <w:p w14:paraId="719897C5" w14:textId="6C24246E" w:rsidR="00925CA9" w:rsidRDefault="00925CA9" w:rsidP="00925CA9">
            <w:r>
              <w:t>Make inferences</w:t>
            </w:r>
            <w:r w:rsidR="00E543D4">
              <w:t>.</w:t>
            </w:r>
          </w:p>
          <w:p w14:paraId="7CD09A03" w14:textId="0C69BF8B" w:rsidR="00925CA9" w:rsidRDefault="00925CA9" w:rsidP="00925CA9">
            <w:r>
              <w:t>Understand references</w:t>
            </w:r>
          </w:p>
          <w:p w14:paraId="63761B8E" w14:textId="54BA9205" w:rsidR="00E543D4" w:rsidRDefault="00E543D4" w:rsidP="00E543D4">
            <w:r>
              <w:t>and the key ideas in a</w:t>
            </w:r>
          </w:p>
          <w:p w14:paraId="450BFD8A" w14:textId="77777777" w:rsidR="00E543D4" w:rsidRDefault="00E543D4" w:rsidP="00E543D4">
            <w:r>
              <w:t>text and answer comprehension</w:t>
            </w:r>
          </w:p>
          <w:p w14:paraId="412A2E52" w14:textId="61D7E4DB" w:rsidR="00E543D4" w:rsidRDefault="00E543D4" w:rsidP="00E543D4">
            <w:r>
              <w:t>questions about it</w:t>
            </w:r>
            <w:r w:rsidR="00BA5DB8">
              <w:t>.</w:t>
            </w:r>
            <w:r>
              <w:t xml:space="preserve"> </w:t>
            </w:r>
          </w:p>
          <w:p w14:paraId="2E19184F" w14:textId="795989E3" w:rsidR="00E543D4" w:rsidRDefault="00E543D4" w:rsidP="00E543D4">
            <w:r>
              <w:t>Recognize the writer's point of view.</w:t>
            </w:r>
          </w:p>
          <w:p w14:paraId="614A71AC" w14:textId="74F8F031" w:rsidR="00BB7705" w:rsidRDefault="00BB7705" w:rsidP="00E543D4"/>
        </w:tc>
        <w:tc>
          <w:tcPr>
            <w:tcW w:w="2307" w:type="dxa"/>
          </w:tcPr>
          <w:p w14:paraId="56FF8A96" w14:textId="5DC975AD" w:rsidR="00D71AE3" w:rsidRDefault="00D71AE3" w:rsidP="00D71AE3">
            <w:r>
              <w:t>Understand and use</w:t>
            </w:r>
          </w:p>
          <w:p w14:paraId="22F7EC09" w14:textId="18CD2D42" w:rsidR="00D71AE3" w:rsidRDefault="00D71AE3" w:rsidP="00D71AE3">
            <w:r>
              <w:t>a wide range of grammatical structures accurately and</w:t>
            </w:r>
            <w:r w:rsidR="00960667">
              <w:t xml:space="preserve"> </w:t>
            </w:r>
            <w:r>
              <w:t>appropriately</w:t>
            </w:r>
            <w:r w:rsidR="00960667">
              <w:t>.</w:t>
            </w:r>
          </w:p>
          <w:p w14:paraId="7FF7CFC9" w14:textId="03534D61" w:rsidR="00C06E73" w:rsidRDefault="00BA5DB8" w:rsidP="000B2465">
            <w:r>
              <w:t xml:space="preserve">Identify and use accurate </w:t>
            </w:r>
            <w:r w:rsidR="000B2465">
              <w:t>parts of speech.</w:t>
            </w:r>
          </w:p>
        </w:tc>
        <w:tc>
          <w:tcPr>
            <w:tcW w:w="2307" w:type="dxa"/>
          </w:tcPr>
          <w:p w14:paraId="22A26D19" w14:textId="69AFC431" w:rsidR="00BB7705" w:rsidRDefault="00D71AE3" w:rsidP="00D71AE3">
            <w:r>
              <w:t>Express opinions, feelings</w:t>
            </w:r>
            <w:r w:rsidR="00960667">
              <w:t>,</w:t>
            </w:r>
            <w:r>
              <w:t xml:space="preserve"> and ideas on personal and general topics.</w:t>
            </w:r>
          </w:p>
          <w:p w14:paraId="60EB5F55" w14:textId="14DC2769" w:rsidR="00D71AE3" w:rsidRDefault="000872B3" w:rsidP="00D71AE3">
            <w:r>
              <w:t>Talk about a picture with extended ideas and comments.</w:t>
            </w:r>
          </w:p>
        </w:tc>
      </w:tr>
      <w:tr w:rsidR="00BB7705" w14:paraId="2D6F355E" w14:textId="77777777" w:rsidTr="00B572C9">
        <w:tc>
          <w:tcPr>
            <w:tcW w:w="1526" w:type="dxa"/>
          </w:tcPr>
          <w:p w14:paraId="3F6A8AAF" w14:textId="25AADFA0" w:rsidR="00BB7705" w:rsidRDefault="000872B3">
            <w:r>
              <w:t>Task Types</w:t>
            </w:r>
          </w:p>
        </w:tc>
        <w:tc>
          <w:tcPr>
            <w:tcW w:w="2551" w:type="dxa"/>
          </w:tcPr>
          <w:p w14:paraId="01FB533D" w14:textId="2B6E9F75" w:rsidR="00BB7705" w:rsidRDefault="000872B3">
            <w:r>
              <w:t>A four-paragraph essay (opinion-cause/effect-compare/contrast) of 300-350 words.</w:t>
            </w:r>
          </w:p>
        </w:tc>
        <w:tc>
          <w:tcPr>
            <w:tcW w:w="2552" w:type="dxa"/>
          </w:tcPr>
          <w:p w14:paraId="07C5D3B3" w14:textId="0B7DB081" w:rsidR="000872B3" w:rsidRDefault="000872B3">
            <w:r>
              <w:t>3 tracks</w:t>
            </w:r>
            <w:r w:rsidR="008A7D0B">
              <w:t xml:space="preserve"> (MC)</w:t>
            </w:r>
          </w:p>
          <w:p w14:paraId="148C073C" w14:textId="69282084" w:rsidR="00BB7705" w:rsidRDefault="00377A6C" w:rsidP="000872B3">
            <w:r>
              <w:t>M</w:t>
            </w:r>
            <w:r w:rsidR="000872B3">
              <w:t xml:space="preserve">atching </w:t>
            </w:r>
          </w:p>
          <w:p w14:paraId="430154CA" w14:textId="766E61FE" w:rsidR="000872B3" w:rsidRDefault="00C155FD" w:rsidP="000872B3">
            <w:r>
              <w:t>TT/F</w:t>
            </w:r>
            <w:r w:rsidR="004C5F3D">
              <w:t>/N</w:t>
            </w:r>
            <w:r>
              <w:t xml:space="preserve"> </w:t>
            </w:r>
          </w:p>
          <w:p w14:paraId="44E846C7" w14:textId="70FB4683" w:rsidR="00C155FD" w:rsidRDefault="00C155FD" w:rsidP="000872B3">
            <w:r>
              <w:t>Sentence</w:t>
            </w:r>
            <w:r w:rsidR="00377A6C">
              <w:t xml:space="preserve"> C</w:t>
            </w:r>
            <w:r>
              <w:t>ompletion</w:t>
            </w:r>
          </w:p>
          <w:p w14:paraId="21B505FB" w14:textId="70F8D18D" w:rsidR="000872B3" w:rsidRDefault="000872B3" w:rsidP="000872B3"/>
        </w:tc>
        <w:tc>
          <w:tcPr>
            <w:tcW w:w="2751" w:type="dxa"/>
          </w:tcPr>
          <w:p w14:paraId="50AE3949" w14:textId="68A54C8E" w:rsidR="00BB7705" w:rsidRDefault="00C155FD">
            <w:r>
              <w:t>3 Reading texts</w:t>
            </w:r>
            <w:r w:rsidR="008A7D0B">
              <w:t xml:space="preserve"> (MC)</w:t>
            </w:r>
          </w:p>
          <w:p w14:paraId="3A4E696D" w14:textId="5BD0C480" w:rsidR="00C155FD" w:rsidRDefault="00C155FD">
            <w:r>
              <w:t>Inference</w:t>
            </w:r>
            <w:r w:rsidR="008A7D0B">
              <w:t xml:space="preserve"> Qs</w:t>
            </w:r>
          </w:p>
          <w:p w14:paraId="095B103B" w14:textId="629207A8" w:rsidR="00C155FD" w:rsidRDefault="00C155FD">
            <w:r>
              <w:t>Reference</w:t>
            </w:r>
            <w:r w:rsidR="008A7D0B">
              <w:t xml:space="preserve"> Qs</w:t>
            </w:r>
          </w:p>
          <w:p w14:paraId="0FB9F95C" w14:textId="0C19A0F1" w:rsidR="00C155FD" w:rsidRDefault="00C155FD">
            <w:r>
              <w:t>Main Idea</w:t>
            </w:r>
            <w:r w:rsidR="008A7D0B">
              <w:t xml:space="preserve"> + </w:t>
            </w:r>
            <w:r>
              <w:t xml:space="preserve">Details </w:t>
            </w:r>
          </w:p>
          <w:p w14:paraId="38B33837" w14:textId="27A85EEF" w:rsidR="00FE5C98" w:rsidRDefault="00FE5C98">
            <w:r w:rsidRPr="00E32382">
              <w:t xml:space="preserve">Sentence </w:t>
            </w:r>
            <w:r w:rsidR="00B572C9">
              <w:t>I</w:t>
            </w:r>
            <w:r w:rsidRPr="00E32382">
              <w:t>nsertion</w:t>
            </w:r>
            <w:r w:rsidR="008A7D0B">
              <w:t xml:space="preserve"> Qs</w:t>
            </w:r>
          </w:p>
        </w:tc>
        <w:tc>
          <w:tcPr>
            <w:tcW w:w="2307" w:type="dxa"/>
          </w:tcPr>
          <w:p w14:paraId="17E5816A" w14:textId="3E3C4ACB" w:rsidR="00BB7705" w:rsidRDefault="004171ED">
            <w:r>
              <w:t xml:space="preserve"> (MC)</w:t>
            </w:r>
          </w:p>
          <w:p w14:paraId="75AC10F6" w14:textId="77777777" w:rsidR="00DD7DB3" w:rsidRDefault="004171ED">
            <w:r>
              <w:t>C</w:t>
            </w:r>
            <w:r w:rsidR="00C155FD">
              <w:t>losest</w:t>
            </w:r>
            <w:r w:rsidR="00DD7DB3">
              <w:t xml:space="preserve"> M</w:t>
            </w:r>
            <w:r w:rsidR="00C155FD">
              <w:t>eaning</w:t>
            </w:r>
          </w:p>
          <w:p w14:paraId="0E014739" w14:textId="05826011" w:rsidR="004171ED" w:rsidRDefault="004171ED">
            <w:r>
              <w:t>Sentence Completion</w:t>
            </w:r>
          </w:p>
          <w:p w14:paraId="005759AD" w14:textId="1E47942B" w:rsidR="004171ED" w:rsidRDefault="004171ED">
            <w:r>
              <w:t xml:space="preserve">Dialogue Completion </w:t>
            </w:r>
          </w:p>
          <w:p w14:paraId="3B0C03B2" w14:textId="380394C8" w:rsidR="00DD7DB3" w:rsidRDefault="00F25880">
            <w:r>
              <w:t>Choose the best option</w:t>
            </w:r>
          </w:p>
          <w:p w14:paraId="4E807224" w14:textId="3B3D641F" w:rsidR="00C155FD" w:rsidRDefault="00C155FD"/>
        </w:tc>
        <w:tc>
          <w:tcPr>
            <w:tcW w:w="2307" w:type="dxa"/>
          </w:tcPr>
          <w:p w14:paraId="7122D73D" w14:textId="73D22125" w:rsidR="00BB7705" w:rsidRDefault="004171ED">
            <w:r>
              <w:t>3 Parts</w:t>
            </w:r>
          </w:p>
          <w:p w14:paraId="5F4E7CF4" w14:textId="6493AE3D" w:rsidR="000B2465" w:rsidRDefault="000B2465">
            <w:r>
              <w:t>WARM-UP</w:t>
            </w:r>
          </w:p>
          <w:p w14:paraId="5A763870" w14:textId="5BB0256F" w:rsidR="004171ED" w:rsidRDefault="004171ED">
            <w:r>
              <w:t>Part I:</w:t>
            </w:r>
            <w:r w:rsidR="00A4668E">
              <w:t xml:space="preserve"> </w:t>
            </w:r>
            <w:r w:rsidR="000B2465">
              <w:t xml:space="preserve"> </w:t>
            </w:r>
            <w:r>
              <w:t>Personal Qs</w:t>
            </w:r>
          </w:p>
          <w:p w14:paraId="378FAF85" w14:textId="77777777" w:rsidR="004171ED" w:rsidRDefault="004171ED">
            <w:r>
              <w:t>Part II: Picture Description</w:t>
            </w:r>
          </w:p>
          <w:p w14:paraId="757FE0BE" w14:textId="77777777" w:rsidR="004171ED" w:rsidRDefault="004171ED">
            <w:r>
              <w:t>Part III: General Qs</w:t>
            </w:r>
          </w:p>
          <w:p w14:paraId="30A7B8F4" w14:textId="74EE44CB" w:rsidR="004171ED" w:rsidRDefault="004171ED"/>
        </w:tc>
      </w:tr>
      <w:tr w:rsidR="00BB7705" w14:paraId="6C6C1B3A" w14:textId="77777777" w:rsidTr="00B572C9">
        <w:tc>
          <w:tcPr>
            <w:tcW w:w="1526" w:type="dxa"/>
          </w:tcPr>
          <w:p w14:paraId="2AC9164A" w14:textId="3698B3A9" w:rsidR="00BB7705" w:rsidRDefault="004171ED">
            <w:r>
              <w:t>TIME ALLOCATION</w:t>
            </w:r>
          </w:p>
        </w:tc>
        <w:tc>
          <w:tcPr>
            <w:tcW w:w="2551" w:type="dxa"/>
          </w:tcPr>
          <w:p w14:paraId="1E5F30FD" w14:textId="53D0E455" w:rsidR="00BB7705" w:rsidRDefault="004171ED">
            <w:r>
              <w:t>60 minutes</w:t>
            </w:r>
          </w:p>
        </w:tc>
        <w:tc>
          <w:tcPr>
            <w:tcW w:w="2552" w:type="dxa"/>
          </w:tcPr>
          <w:p w14:paraId="44E72B95" w14:textId="0192FC7A" w:rsidR="00BB7705" w:rsidRDefault="00A4668E">
            <w:r>
              <w:t>20</w:t>
            </w:r>
            <w:r w:rsidR="004171ED">
              <w:t xml:space="preserve"> minutes</w:t>
            </w:r>
          </w:p>
        </w:tc>
        <w:tc>
          <w:tcPr>
            <w:tcW w:w="2751" w:type="dxa"/>
          </w:tcPr>
          <w:p w14:paraId="737FCC84" w14:textId="51B92829" w:rsidR="00BB7705" w:rsidRDefault="00A4668E">
            <w:r>
              <w:t>5</w:t>
            </w:r>
            <w:r w:rsidR="00665EE5">
              <w:t>0</w:t>
            </w:r>
            <w:r w:rsidR="004171ED">
              <w:t xml:space="preserve"> minutes</w:t>
            </w:r>
          </w:p>
        </w:tc>
        <w:tc>
          <w:tcPr>
            <w:tcW w:w="2307" w:type="dxa"/>
          </w:tcPr>
          <w:p w14:paraId="08D5D88C" w14:textId="760DBE97" w:rsidR="00BB7705" w:rsidRDefault="00A4668E">
            <w:r>
              <w:t>2</w:t>
            </w:r>
            <w:r w:rsidR="00665EE5">
              <w:t>0</w:t>
            </w:r>
            <w:r>
              <w:t xml:space="preserve"> minutes</w:t>
            </w:r>
          </w:p>
        </w:tc>
        <w:tc>
          <w:tcPr>
            <w:tcW w:w="2307" w:type="dxa"/>
          </w:tcPr>
          <w:p w14:paraId="78A8BCAC" w14:textId="77777777" w:rsidR="00BB7705" w:rsidRDefault="00960667">
            <w:r>
              <w:t>Part I: 2 minutes</w:t>
            </w:r>
          </w:p>
          <w:p w14:paraId="5FF22195" w14:textId="06CD0047" w:rsidR="00960667" w:rsidRDefault="00960667">
            <w:r>
              <w:t>Part II: 2 minutes</w:t>
            </w:r>
          </w:p>
          <w:p w14:paraId="01905B52" w14:textId="5824EC1E" w:rsidR="00960667" w:rsidRDefault="00960667">
            <w:r>
              <w:t>Part III: 3 minutes</w:t>
            </w:r>
          </w:p>
          <w:p w14:paraId="0EE11840" w14:textId="738CA04B" w:rsidR="00960667" w:rsidRDefault="00960667" w:rsidP="000B2465"/>
        </w:tc>
      </w:tr>
    </w:tbl>
    <w:p w14:paraId="17FC1B86" w14:textId="75A65D33" w:rsidR="007F34B7" w:rsidRDefault="007F34B7"/>
    <w:p w14:paraId="0A526E8F" w14:textId="103BDDEC" w:rsidR="003A2F0B" w:rsidRDefault="003A2F0B">
      <w:r>
        <w:t>*All rights to make amendments are reserved to Izmir Democracy University School of Foreign Languages.</w:t>
      </w:r>
    </w:p>
    <w:sectPr w:rsidR="003A2F0B" w:rsidSect="00BB77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F59AD"/>
    <w:multiLevelType w:val="hybridMultilevel"/>
    <w:tmpl w:val="CAD274E6"/>
    <w:lvl w:ilvl="0" w:tplc="E8EE8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wNjKxMLA0NjKwMLNQ0lEKTi0uzszPAykwrgUA6NzeyCwAAAA="/>
  </w:docVars>
  <w:rsids>
    <w:rsidRoot w:val="00A0449A"/>
    <w:rsid w:val="0001047B"/>
    <w:rsid w:val="000872B3"/>
    <w:rsid w:val="000A41F2"/>
    <w:rsid w:val="000B2465"/>
    <w:rsid w:val="00377A6C"/>
    <w:rsid w:val="003A2F0B"/>
    <w:rsid w:val="004171ED"/>
    <w:rsid w:val="00462FF6"/>
    <w:rsid w:val="004A561D"/>
    <w:rsid w:val="004C5F3D"/>
    <w:rsid w:val="0059539C"/>
    <w:rsid w:val="00614C5C"/>
    <w:rsid w:val="00665EE5"/>
    <w:rsid w:val="007F34B7"/>
    <w:rsid w:val="008A7D0B"/>
    <w:rsid w:val="00925CA9"/>
    <w:rsid w:val="00960667"/>
    <w:rsid w:val="009E18F8"/>
    <w:rsid w:val="00A0449A"/>
    <w:rsid w:val="00A4668E"/>
    <w:rsid w:val="00A50C05"/>
    <w:rsid w:val="00B572C9"/>
    <w:rsid w:val="00B838A4"/>
    <w:rsid w:val="00BA5DB8"/>
    <w:rsid w:val="00BB7705"/>
    <w:rsid w:val="00BC51D5"/>
    <w:rsid w:val="00C06E73"/>
    <w:rsid w:val="00C155FD"/>
    <w:rsid w:val="00D13426"/>
    <w:rsid w:val="00D71AE3"/>
    <w:rsid w:val="00D91B57"/>
    <w:rsid w:val="00DB554F"/>
    <w:rsid w:val="00DD7DB3"/>
    <w:rsid w:val="00E32382"/>
    <w:rsid w:val="00E543D4"/>
    <w:rsid w:val="00F25880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7743"/>
  <w15:docId w15:val="{537EBD02-FCFC-4B26-9153-83F6D65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8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Sabire Pınar Acar</dc:creator>
  <cp:keywords/>
  <dc:description/>
  <cp:lastModifiedBy>Kudret Öktem Öztürk</cp:lastModifiedBy>
  <cp:revision>5</cp:revision>
  <cp:lastPrinted>2022-02-03T11:17:00Z</cp:lastPrinted>
  <dcterms:created xsi:type="dcterms:W3CDTF">2022-02-03T11:28:00Z</dcterms:created>
  <dcterms:modified xsi:type="dcterms:W3CDTF">2022-02-03T12:22:00Z</dcterms:modified>
</cp:coreProperties>
</file>