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92F1" w14:textId="77777777" w:rsidR="00EF0B31" w:rsidRDefault="00865B67"/>
    <w:p w14:paraId="4AA11D6A" w14:textId="75FCFEF3" w:rsidR="00865B67" w:rsidRDefault="00865B67"/>
    <w:p w14:paraId="05CDB309" w14:textId="6C14B956" w:rsidR="00865B67" w:rsidRDefault="00865B67">
      <w:r w:rsidRPr="00865B67">
        <w:t xml:space="preserve">30.11.2021 tarihli 31675 sayılı </w:t>
      </w:r>
      <w:proofErr w:type="gramStart"/>
      <w:r w:rsidRPr="00865B67">
        <w:t>Resmi</w:t>
      </w:r>
      <w:proofErr w:type="gramEnd"/>
      <w:r w:rsidRPr="00865B67">
        <w:t xml:space="preserve"> Gazetede yayımlanan Öğretim Görevlisi Alım ilanına başvuran adayların ön değerlendirme sonuçları 15.12.2021 tarihinde duyurulacak olup, sınava giriş tarihinde bir değişiklik yapılmıştır. Ön değerlendirmede başarılı olan adaylar 16.12.2021 </w:t>
      </w:r>
      <w:proofErr w:type="gramStart"/>
      <w:r w:rsidRPr="00865B67">
        <w:t>Perşembe</w:t>
      </w:r>
      <w:proofErr w:type="gramEnd"/>
      <w:r w:rsidRPr="00865B67">
        <w:t xml:space="preserve"> günü saat 10.30'da sınava alınaca</w:t>
      </w:r>
      <w:r>
        <w:t>k</w:t>
      </w:r>
      <w:r w:rsidRPr="00865B67">
        <w:t>lardır. Tüm adaylara önemle duyurulur.</w:t>
      </w:r>
    </w:p>
    <w:sectPr w:rsidR="0086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7"/>
    <w:rsid w:val="000D38A2"/>
    <w:rsid w:val="00865B67"/>
    <w:rsid w:val="00E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5158"/>
  <w15:chartTrackingRefBased/>
  <w15:docId w15:val="{CAF78344-8027-429E-9027-FCCB03D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lenovo_pc</cp:lastModifiedBy>
  <cp:revision>1</cp:revision>
  <dcterms:created xsi:type="dcterms:W3CDTF">2021-12-13T13:32:00Z</dcterms:created>
  <dcterms:modified xsi:type="dcterms:W3CDTF">2021-12-13T13:34:00Z</dcterms:modified>
</cp:coreProperties>
</file>